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05" w:rsidRDefault="00480B05" w:rsidP="00480B05">
      <w:pPr>
        <w:pBdr>
          <w:top w:val="nil"/>
          <w:left w:val="nil"/>
          <w:bottom w:val="nil"/>
          <w:right w:val="nil"/>
          <w:between w:val="nil"/>
        </w:pBdr>
        <w:spacing w:before="96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C0136" w:rsidRDefault="00480B05" w:rsidP="00480B05">
      <w:pPr>
        <w:pBdr>
          <w:top w:val="nil"/>
          <w:left w:val="nil"/>
          <w:bottom w:val="nil"/>
          <w:right w:val="nil"/>
          <w:between w:val="nil"/>
        </w:pBdr>
        <w:spacing w:before="96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Eg</w:t>
      </w:r>
      <w:r w:rsidR="0028623F">
        <w:rPr>
          <w:rFonts w:ascii="Arial" w:eastAsia="Arial" w:hAnsi="Arial" w:cs="Arial"/>
          <w:b/>
          <w:color w:val="000000"/>
          <w:sz w:val="24"/>
          <w:szCs w:val="24"/>
        </w:rPr>
        <w:t>yüttműködési szándéknyilatkozat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proofErr w:type="gramStart"/>
      <w:r w:rsidR="0028623F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gramEnd"/>
      <w:r w:rsidR="0028623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8623F">
        <w:rPr>
          <w:rFonts w:ascii="Arial" w:eastAsia="Arial" w:hAnsi="Arial" w:cs="Arial"/>
          <w:b/>
          <w:i/>
          <w:color w:val="000000"/>
          <w:sz w:val="24"/>
          <w:szCs w:val="24"/>
        </w:rPr>
        <w:t>Hozd közelebb!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Című </w:t>
      </w:r>
      <w:r w:rsidR="0028623F">
        <w:rPr>
          <w:rFonts w:ascii="Arial" w:eastAsia="Arial" w:hAnsi="Arial" w:cs="Arial"/>
          <w:b/>
          <w:color w:val="000000"/>
          <w:sz w:val="24"/>
          <w:szCs w:val="24"/>
        </w:rPr>
        <w:t>pályázathoz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color w:val="262626"/>
          <w:sz w:val="24"/>
          <w:szCs w:val="24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Alulírott </w:t>
      </w:r>
      <w:r>
        <w:rPr>
          <w:rFonts w:ascii="Arial" w:eastAsia="Arial" w:hAnsi="Arial" w:cs="Arial"/>
          <w:i/>
          <w:color w:val="000000"/>
        </w:rPr>
        <w:t>…</w:t>
      </w:r>
      <w:proofErr w:type="gramEnd"/>
      <w:r>
        <w:rPr>
          <w:rFonts w:ascii="Arial" w:eastAsia="Arial" w:hAnsi="Arial" w:cs="Arial"/>
          <w:i/>
          <w:color w:val="000000"/>
        </w:rPr>
        <w:t xml:space="preserve">…………………………………, (hivatalos képviselő neve), </w:t>
      </w:r>
      <w:r>
        <w:rPr>
          <w:rFonts w:ascii="Arial" w:eastAsia="Arial" w:hAnsi="Arial" w:cs="Arial"/>
          <w:color w:val="000000"/>
        </w:rPr>
        <w:t xml:space="preserve">mint a(z) ………………………………………………………………………. </w:t>
      </w:r>
      <w:r>
        <w:rPr>
          <w:rFonts w:ascii="Arial" w:eastAsia="Arial" w:hAnsi="Arial" w:cs="Arial"/>
          <w:i/>
          <w:color w:val="000000"/>
        </w:rPr>
        <w:t>(intézmény/szervet neve)</w:t>
      </w:r>
      <w:r>
        <w:rPr>
          <w:rFonts w:ascii="Arial" w:eastAsia="Arial" w:hAnsi="Arial" w:cs="Arial"/>
          <w:color w:val="000000"/>
        </w:rPr>
        <w:t xml:space="preserve"> ismerem és </w:t>
      </w:r>
      <w:proofErr w:type="gramStart"/>
      <w:r>
        <w:rPr>
          <w:rFonts w:ascii="Arial" w:eastAsia="Arial" w:hAnsi="Arial" w:cs="Arial"/>
          <w:color w:val="000000"/>
        </w:rPr>
        <w:t>támogatom</w:t>
      </w:r>
      <w:proofErr w:type="gramEnd"/>
      <w:r>
        <w:rPr>
          <w:rFonts w:ascii="Arial" w:eastAsia="Arial" w:hAnsi="Arial" w:cs="Arial"/>
          <w:color w:val="000000"/>
        </w:rPr>
        <w:t xml:space="preserve"> a Hozd közelebb! </w:t>
      </w:r>
      <w:proofErr w:type="gramStart"/>
      <w:r>
        <w:rPr>
          <w:rFonts w:ascii="Arial" w:eastAsia="Arial" w:hAnsi="Arial" w:cs="Arial"/>
          <w:color w:val="000000"/>
        </w:rPr>
        <w:t>című</w:t>
      </w:r>
      <w:proofErr w:type="gramEnd"/>
      <w:r>
        <w:rPr>
          <w:rFonts w:ascii="Arial" w:eastAsia="Arial" w:hAnsi="Arial" w:cs="Arial"/>
          <w:color w:val="000000"/>
        </w:rPr>
        <w:t xml:space="preserve">  program célkitűzéseit.</w:t>
      </w: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Nyilatkozom, hogy az Gyermek- és Ifjúsági Önkormányzati Társaság (képviselő: Gulyás Barnabás, székhely: 6800 Hódmezővásárhely, Serháztér utca 9. </w:t>
      </w:r>
      <w:proofErr w:type="gramStart"/>
      <w:r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</w:rPr>
        <w:t xml:space="preserve"> adószám: 18088445-1-06) kedvezményezett á</w:t>
      </w:r>
      <w:r>
        <w:rPr>
          <w:rFonts w:ascii="Arial" w:eastAsia="Arial" w:hAnsi="Arial" w:cs="Arial"/>
          <w:color w:val="000000"/>
        </w:rPr>
        <w:t>ltal megvalósuló, az Erasmus+ Ifjúság KA3 pályázati felhívására benyújtani tervezett, „</w:t>
      </w:r>
      <w:r>
        <w:rPr>
          <w:rFonts w:ascii="Arial" w:eastAsia="Arial" w:hAnsi="Arial" w:cs="Arial"/>
          <w:i/>
          <w:color w:val="000000"/>
        </w:rPr>
        <w:t>Hozd közelebb!”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elnevezésű</w:t>
      </w:r>
      <w:proofErr w:type="gramEnd"/>
      <w:r>
        <w:rPr>
          <w:rFonts w:ascii="Arial" w:eastAsia="Arial" w:hAnsi="Arial" w:cs="Arial"/>
          <w:color w:val="000000"/>
        </w:rPr>
        <w:t xml:space="preserve"> pályázat támogatása esetén, az alábbi területeken kívánok támogatást nyújtani a kedvezményezett számára.</w:t>
      </w:r>
    </w:p>
    <w:p w:rsidR="008C0136" w:rsidRDefault="0028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Aktív</w:t>
      </w:r>
      <w:proofErr w:type="gramEnd"/>
      <w:r>
        <w:rPr>
          <w:rFonts w:ascii="Arial" w:eastAsia="Arial" w:hAnsi="Arial" w:cs="Arial"/>
          <w:color w:val="000000"/>
        </w:rPr>
        <w:t xml:space="preserve"> részvétel a projekt során megva</w:t>
      </w:r>
      <w:r>
        <w:rPr>
          <w:rFonts w:ascii="Arial" w:eastAsia="Arial" w:hAnsi="Arial" w:cs="Arial"/>
          <w:color w:val="000000"/>
        </w:rPr>
        <w:t xml:space="preserve">lósításra kerülő tréningen. </w:t>
      </w:r>
    </w:p>
    <w:p w:rsidR="008C0136" w:rsidRDefault="00286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pályázat és a tréning során megbeszéltek szerint a helyi szimulációs esemény lebonyolítása.</w:t>
      </w:r>
    </w:p>
    <w:p w:rsidR="008C0136" w:rsidRDefault="002862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Együttműködés a projekt népszerűsítésében, valamint eredményeinek terjesztésében.</w:t>
      </w:r>
    </w:p>
    <w:p w:rsidR="008C0136" w:rsidRDefault="002862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Folyamatos kapcsolattartás és együttműködés a projekt dokumentációja és pénzügyi elszámolása tekintetében.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Hozzájárulok, hogy az együttműködési szándéknyilatkozat alapján a pályázó szervezet a pályázati anyag elkészítése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során, mint együttműködő partner h</w:t>
      </w:r>
      <w:r>
        <w:rPr>
          <w:rFonts w:ascii="Arial" w:eastAsia="Arial" w:hAnsi="Arial" w:cs="Arial"/>
          <w:color w:val="000000"/>
        </w:rPr>
        <w:t xml:space="preserve">ivatkozik rám. </w:t>
      </w: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Jelen szándéknyilatkozattal pénzügyi kötelezettséget nem vállalok.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00000"/>
        </w:rPr>
      </w:pPr>
    </w:p>
    <w:p w:rsidR="008C0136" w:rsidRDefault="002862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Kelt: </w:t>
      </w: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8C0136" w:rsidRDefault="008C013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</w:p>
    <w:p w:rsidR="008C0136" w:rsidRDefault="0028623F" w:rsidP="00480B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40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Együttműködő partner képviselőjének aláírása</w:t>
      </w:r>
    </w:p>
    <w:sectPr w:rsidR="008C0136">
      <w:headerReference w:type="default" r:id="rId7"/>
      <w:pgSz w:w="11906" w:h="16838"/>
      <w:pgMar w:top="181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3F" w:rsidRDefault="0028623F">
      <w:r>
        <w:separator/>
      </w:r>
    </w:p>
  </w:endnote>
  <w:endnote w:type="continuationSeparator" w:id="0">
    <w:p w:rsidR="0028623F" w:rsidRDefault="0028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3F" w:rsidRDefault="0028623F">
      <w:r>
        <w:separator/>
      </w:r>
    </w:p>
  </w:footnote>
  <w:footnote w:type="continuationSeparator" w:id="0">
    <w:p w:rsidR="0028623F" w:rsidRDefault="0028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36" w:rsidRDefault="0028623F">
    <w:pPr>
      <w:spacing w:line="36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G</w:t>
    </w:r>
    <w:r>
      <w:rPr>
        <w:rFonts w:ascii="Arial" w:eastAsia="Arial" w:hAnsi="Arial" w:cs="Arial"/>
        <w:b/>
      </w:rPr>
      <w:t xml:space="preserve">YERMEK- </w:t>
    </w:r>
    <w:proofErr w:type="gramStart"/>
    <w:r>
      <w:rPr>
        <w:rFonts w:ascii="Arial" w:eastAsia="Arial" w:hAnsi="Arial" w:cs="Arial"/>
        <w:b/>
      </w:rPr>
      <w:t>ÉS</w:t>
    </w:r>
    <w:proofErr w:type="gramEnd"/>
    <w:r>
      <w:rPr>
        <w:rFonts w:ascii="Arial" w:eastAsia="Arial" w:hAnsi="Arial" w:cs="Arial"/>
        <w:b/>
      </w:rPr>
      <w:t xml:space="preserve"> IFJÚSÁGI ÖNKORMÁNYZATI TÁRSASÁG</w:t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-335279</wp:posOffset>
          </wp:positionV>
          <wp:extent cx="1098715" cy="15668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715" cy="156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136" w:rsidRDefault="0028623F">
    <w:pPr>
      <w:spacing w:line="36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6800 HÓDMEZŐVÁSÁRHELY, SERHÁZTÉR UTCA 9.</w:t>
    </w:r>
  </w:p>
  <w:p w:rsidR="008C0136" w:rsidRDefault="0028623F">
    <w:pPr>
      <w:spacing w:line="36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</w:t>
    </w:r>
  </w:p>
  <w:p w:rsidR="008C0136" w:rsidRDefault="0028623F">
    <w:pPr>
      <w:spacing w:line="360" w:lineRule="auto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 w:eastAsia="Arial" w:hAnsi="Arial" w:cs="Arial"/>
        <w:sz w:val="18"/>
        <w:szCs w:val="18"/>
      </w:rPr>
      <w:t xml:space="preserve">www.gyiot.hu  </w:t>
    </w:r>
    <w:r>
      <w:rPr>
        <w:rFonts w:ascii="Arial" w:eastAsia="Arial" w:hAnsi="Arial" w:cs="Arial"/>
        <w:sz w:val="18"/>
        <w:szCs w:val="18"/>
      </w:rPr>
      <w:tab/>
      <w:t xml:space="preserve">І  </w:t>
    </w:r>
    <w:r>
      <w:rPr>
        <w:rFonts w:ascii="Arial" w:eastAsia="Arial" w:hAnsi="Arial" w:cs="Arial"/>
        <w:sz w:val="18"/>
        <w:szCs w:val="18"/>
      </w:rPr>
      <w:tab/>
      <w:t>gyiot@gyiot.hu</w:t>
    </w:r>
    <w:proofErr w:type="gramEnd"/>
  </w:p>
  <w:p w:rsidR="008C0136" w:rsidRDefault="008C0136">
    <w:pPr>
      <w:pBdr>
        <w:top w:val="nil"/>
        <w:left w:val="nil"/>
        <w:bottom w:val="nil"/>
        <w:right w:val="nil"/>
        <w:between w:val="nil"/>
      </w:pBdr>
      <w:rPr>
        <w:color w:val="2626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479"/>
    <w:multiLevelType w:val="multilevel"/>
    <w:tmpl w:val="51E2AA9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vertAlign w:val="baseline"/>
      </w:rPr>
    </w:lvl>
    <w:lvl w:ilvl="4">
      <w:start w:val="1"/>
      <w:numFmt w:val="upperRoman"/>
      <w:lvlText w:val="%5."/>
      <w:lvlJc w:val="right"/>
      <w:pPr>
        <w:ind w:left="3600" w:hanging="360"/>
      </w:pPr>
      <w:rPr>
        <w:vertAlign w:val="baseline"/>
      </w:rPr>
    </w:lvl>
    <w:lvl w:ilvl="5">
      <w:start w:val="1"/>
      <w:numFmt w:val="upperRoman"/>
      <w:lvlText w:val="%6."/>
      <w:lvlJc w:val="right"/>
      <w:pPr>
        <w:ind w:left="4320" w:hanging="360"/>
      </w:pPr>
      <w:rPr>
        <w:vertAlign w:val="baseline"/>
      </w:rPr>
    </w:lvl>
    <w:lvl w:ilvl="6">
      <w:start w:val="1"/>
      <w:numFmt w:val="upperRoman"/>
      <w:lvlText w:val="%7."/>
      <w:lvlJc w:val="right"/>
      <w:pPr>
        <w:ind w:left="5040" w:hanging="360"/>
      </w:pPr>
      <w:rPr>
        <w:vertAlign w:val="baseline"/>
      </w:rPr>
    </w:lvl>
    <w:lvl w:ilvl="7">
      <w:start w:val="1"/>
      <w:numFmt w:val="upperRoman"/>
      <w:lvlText w:val="%8."/>
      <w:lvlJc w:val="right"/>
      <w:pPr>
        <w:ind w:left="5760" w:hanging="360"/>
      </w:pPr>
      <w:rPr>
        <w:vertAlign w:val="baseline"/>
      </w:rPr>
    </w:lvl>
    <w:lvl w:ilvl="8">
      <w:start w:val="1"/>
      <w:numFmt w:val="upperRoman"/>
      <w:lvlText w:val="%9."/>
      <w:lvlJc w:val="right"/>
      <w:pPr>
        <w:ind w:left="6480" w:hanging="360"/>
      </w:pPr>
      <w:rPr>
        <w:vertAlign w:val="baseline"/>
      </w:rPr>
    </w:lvl>
  </w:abstractNum>
  <w:abstractNum w:abstractNumId="1" w15:restartNumberingAfterBreak="0">
    <w:nsid w:val="527C2528"/>
    <w:multiLevelType w:val="multilevel"/>
    <w:tmpl w:val="488A5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144A08"/>
    <w:multiLevelType w:val="multilevel"/>
    <w:tmpl w:val="A0904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241241C"/>
    <w:multiLevelType w:val="multilevel"/>
    <w:tmpl w:val="087867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6"/>
    <w:rsid w:val="0028623F"/>
    <w:rsid w:val="00480B05"/>
    <w:rsid w:val="008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3906"/>
  <w15:docId w15:val="{DF96965E-3D72-4937-840C-FDEC9EB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gerzseil@outlook.com</cp:lastModifiedBy>
  <cp:revision>2</cp:revision>
  <dcterms:created xsi:type="dcterms:W3CDTF">2019-08-07T11:53:00Z</dcterms:created>
  <dcterms:modified xsi:type="dcterms:W3CDTF">2019-08-07T11:53:00Z</dcterms:modified>
</cp:coreProperties>
</file>